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D5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bookmarkStart w:id="2" w:name="_GoBack"/>
      <w:bookmarkEnd w:id="2"/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3</w:t>
      </w:r>
    </w:p>
    <w:p w14:paraId="59ECBD83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44"/>
          <w:szCs w:val="44"/>
          <w:lang w:val="en-US" w:eastAsia="zh-CN"/>
        </w:rPr>
      </w:pPr>
      <w:bookmarkStart w:id="0" w:name="_Hlk78552503"/>
      <w:r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44"/>
          <w:szCs w:val="44"/>
          <w:lang w:val="en-US" w:eastAsia="zh-CN"/>
        </w:rPr>
        <w:t>高技能人才</w:t>
      </w:r>
      <w:bookmarkEnd w:id="0"/>
      <w:r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44"/>
          <w:szCs w:val="44"/>
          <w:lang w:val="en-US" w:eastAsia="zh-CN"/>
        </w:rPr>
        <w:t>电工研修班报名汇总表</w:t>
      </w:r>
    </w:p>
    <w:tbl>
      <w:tblPr>
        <w:tblStyle w:val="9"/>
        <w:tblW w:w="1530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464"/>
        <w:gridCol w:w="586"/>
        <w:gridCol w:w="2962"/>
        <w:gridCol w:w="2876"/>
        <w:gridCol w:w="799"/>
        <w:gridCol w:w="2078"/>
        <w:gridCol w:w="958"/>
        <w:gridCol w:w="960"/>
        <w:gridCol w:w="2079"/>
      </w:tblGrid>
      <w:tr w14:paraId="03BCCB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5642D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bookmarkStart w:id="1" w:name="_Hlk14679589"/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序 号</w:t>
            </w: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1BA435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姓  名</w:t>
            </w:r>
          </w:p>
        </w:tc>
        <w:tc>
          <w:tcPr>
            <w:tcW w:w="5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2D074F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性 别</w:t>
            </w:r>
          </w:p>
        </w:tc>
        <w:tc>
          <w:tcPr>
            <w:tcW w:w="2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C795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工  作  单  位</w:t>
            </w:r>
          </w:p>
        </w:tc>
        <w:tc>
          <w:tcPr>
            <w:tcW w:w="28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F4D135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身  份  证  号  码</w:t>
            </w:r>
          </w:p>
        </w:tc>
        <w:tc>
          <w:tcPr>
            <w:tcW w:w="7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8B3639">
            <w:pPr>
              <w:jc w:val="left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文化</w:t>
            </w:r>
          </w:p>
          <w:p w14:paraId="51C61C0F">
            <w:pPr>
              <w:jc w:val="left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程度</w:t>
            </w:r>
          </w:p>
        </w:tc>
        <w:tc>
          <w:tcPr>
            <w:tcW w:w="20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5B43E7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已有职业工种/</w:t>
            </w:r>
          </w:p>
          <w:p w14:paraId="0DEEF909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等级/取得时间</w:t>
            </w:r>
          </w:p>
        </w:tc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092F3F3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从事</w:t>
            </w:r>
          </w:p>
          <w:p w14:paraId="16A0259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本技术</w:t>
            </w:r>
          </w:p>
          <w:p w14:paraId="314A516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工种</w:t>
            </w:r>
          </w:p>
          <w:p w14:paraId="5A91B383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年限</w:t>
            </w:r>
          </w:p>
        </w:tc>
        <w:tc>
          <w:tcPr>
            <w:tcW w:w="9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0F3F22">
            <w:pPr>
              <w:widowControl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是否</w:t>
            </w:r>
          </w:p>
          <w:p w14:paraId="0FF26D2E">
            <w:pPr>
              <w:widowControl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参加</w:t>
            </w:r>
          </w:p>
          <w:p w14:paraId="1AD766E6">
            <w:pPr>
              <w:widowControl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等级</w:t>
            </w:r>
          </w:p>
          <w:p w14:paraId="5898AA57">
            <w:pPr>
              <w:widowControl/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认定</w:t>
            </w:r>
          </w:p>
        </w:tc>
        <w:tc>
          <w:tcPr>
            <w:tcW w:w="20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DAE417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联 系 电 话</w:t>
            </w:r>
          </w:p>
        </w:tc>
      </w:tr>
      <w:tr w14:paraId="389EDB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4AED1E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1</w:t>
            </w: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268083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EC40E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ACB977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8C468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BFEC63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E159B0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E335B42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BC72E5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390A1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</w:tr>
      <w:tr w14:paraId="527022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09555B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2</w:t>
            </w: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942597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D7E32A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5D8386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DE102C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37BD9C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BE4E7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2B8A5D3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7A7607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EF7DBB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</w:tr>
      <w:tr w14:paraId="500223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0BED47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3</w:t>
            </w: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F3E7D0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B96D4C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24D741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06020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13E00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F84E81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94852B1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C5DB04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061D2A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</w:tr>
      <w:tr w14:paraId="7559F2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E91F62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4</w:t>
            </w: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E0583F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046180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E6CEBC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76C48C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08F71F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F3CF7C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8852C8F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4406AE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BDE12E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</w:tr>
      <w:tr w14:paraId="402A05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FA409C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  <w:t>5</w:t>
            </w:r>
          </w:p>
        </w:tc>
        <w:tc>
          <w:tcPr>
            <w:tcW w:w="1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84952E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5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DA0AA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BE9DD9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8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91BD2B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8E0C78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0A7A06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A28FCFB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EA8A2F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CC7B35">
            <w:pPr>
              <w:rPr>
                <w:rFonts w:hint="default" w:ascii="Times New Roman" w:hAnsi="Times New Roman" w:cs="Times New Roman"/>
                <w:b/>
                <w:color w:val="auto"/>
                <w:spacing w:val="0"/>
                <w:sz w:val="22"/>
                <w:szCs w:val="22"/>
              </w:rPr>
            </w:pPr>
          </w:p>
        </w:tc>
      </w:tr>
      <w:bookmarkEnd w:id="1"/>
    </w:tbl>
    <w:p w14:paraId="2639C9D8">
      <w:pPr>
        <w:rPr>
          <w:rFonts w:hint="default" w:ascii="Times New Roman" w:hAnsi="Times New Roman" w:cs="Times New Roman"/>
          <w:color w:val="auto"/>
          <w:spacing w:val="0"/>
        </w:rPr>
      </w:pPr>
    </w:p>
    <w:p w14:paraId="0038572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720" w:firstLineChars="200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36"/>
          <w:szCs w:val="36"/>
        </w:rPr>
      </w:pPr>
    </w:p>
    <w:sectPr>
      <w:pgSz w:w="16838" w:h="11906" w:orient="landscape"/>
      <w:pgMar w:top="1134" w:right="1134" w:bottom="1134" w:left="1134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13EC2"/>
    <w:rsid w:val="248563C6"/>
    <w:rsid w:val="2D3B6106"/>
    <w:rsid w:val="2FAA2B46"/>
    <w:rsid w:val="35973B37"/>
    <w:rsid w:val="36113FC2"/>
    <w:rsid w:val="371E5392"/>
    <w:rsid w:val="3F514D57"/>
    <w:rsid w:val="41FB5908"/>
    <w:rsid w:val="4A3B69AF"/>
    <w:rsid w:val="4F436626"/>
    <w:rsid w:val="631011C0"/>
    <w:rsid w:val="631660AD"/>
    <w:rsid w:val="64E9695F"/>
    <w:rsid w:val="72A02D3F"/>
    <w:rsid w:val="7498050A"/>
    <w:rsid w:val="7B696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99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alloon Text"/>
    <w:basedOn w:val="1"/>
    <w:link w:val="1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page number"/>
    <w:qFormat/>
    <w:uiPriority w:val="0"/>
  </w:style>
  <w:style w:type="character" w:styleId="12">
    <w:name w:val="FollowedHyperlink"/>
    <w:qFormat/>
    <w:uiPriority w:val="99"/>
    <w:rPr>
      <w:color w:val="333333"/>
      <w:u w:val="single"/>
    </w:rPr>
  </w:style>
  <w:style w:type="character" w:styleId="13">
    <w:name w:val="Emphasis"/>
    <w:qFormat/>
    <w:uiPriority w:val="20"/>
  </w:style>
  <w:style w:type="character" w:styleId="14">
    <w:name w:val="HTML Definition"/>
    <w:qFormat/>
    <w:uiPriority w:val="99"/>
  </w:style>
  <w:style w:type="character" w:styleId="15">
    <w:name w:val="Hyperlink"/>
    <w:qFormat/>
    <w:uiPriority w:val="0"/>
    <w:rPr>
      <w:color w:val="0563C1"/>
      <w:u w:val="single"/>
    </w:rPr>
  </w:style>
  <w:style w:type="character" w:customStyle="1" w:styleId="16">
    <w:name w:val="标题 2 Char"/>
    <w:link w:val="3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7">
    <w:name w:val="批注框文本 Char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8">
    <w:name w:val="页脚 Char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last-child1"/>
    <w:qFormat/>
    <w:uiPriority w:val="0"/>
    <w:rPr>
      <w:color w:val="6B8299"/>
      <w:sz w:val="18"/>
      <w:szCs w:val="18"/>
    </w:rPr>
  </w:style>
  <w:style w:type="character" w:customStyle="1" w:styleId="20">
    <w:name w:val="Unresolved Mention"/>
    <w:qFormat/>
    <w:uiPriority w:val="0"/>
    <w:rPr>
      <w:color w:val="605E5C"/>
      <w:shd w:val="clear" w:color="auto" w:fill="E1DFDD"/>
    </w:rPr>
  </w:style>
  <w:style w:type="character" w:customStyle="1" w:styleId="21">
    <w:name w:val="hover7"/>
    <w:qFormat/>
    <w:uiPriority w:val="0"/>
    <w:rPr>
      <w:u w:val="none"/>
      <w:shd w:val="clear" w:color="auto" w:fill="2273E5"/>
    </w:rPr>
  </w:style>
  <w:style w:type="character" w:customStyle="1" w:styleId="22">
    <w:name w:val="chat"/>
    <w:qFormat/>
    <w:uiPriority w:val="0"/>
  </w:style>
  <w:style w:type="character" w:customStyle="1" w:styleId="23">
    <w:name w:val="hover6"/>
    <w:qFormat/>
    <w:uiPriority w:val="0"/>
  </w:style>
  <w:style w:type="character" w:customStyle="1" w:styleId="24">
    <w:name w:val="underline12"/>
    <w:qFormat/>
    <w:uiPriority w:val="0"/>
  </w:style>
  <w:style w:type="character" w:customStyle="1" w:styleId="25">
    <w:name w:val="detail-headline_position_text1"/>
    <w:qFormat/>
    <w:uiPriority w:val="0"/>
  </w:style>
  <w:style w:type="character" w:customStyle="1" w:styleId="26">
    <w:name w:val="hover8"/>
    <w:qFormat/>
    <w:uiPriority w:val="0"/>
    <w:rPr>
      <w:color w:val="FF6D00"/>
    </w:rPr>
  </w:style>
  <w:style w:type="character" w:customStyle="1" w:styleId="27">
    <w:name w:val="sawadee_powerby"/>
    <w:qFormat/>
    <w:uiPriority w:val="0"/>
    <w:rPr>
      <w:color w:val="333333"/>
      <w:spacing w:val="0"/>
      <w:sz w:val="21"/>
      <w:szCs w:val="21"/>
    </w:rPr>
  </w:style>
  <w:style w:type="paragraph" w:styleId="28">
    <w:name w:val="List Paragraph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29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2108</Words>
  <Characters>2229</Characters>
  <Paragraphs>202</Paragraphs>
  <TotalTime>2</TotalTime>
  <ScaleCrop>false</ScaleCrop>
  <LinksUpToDate>false</LinksUpToDate>
  <CharactersWithSpaces>2352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2019-10-14T16:39:00Z</dcterms:created>
  <dc:creator>Administrator</dc:creator>
  <cp:lastModifiedBy>汪小溪</cp:lastModifiedBy>
  <cp:lastPrinted>2023-10-09T11:06:00Z</cp:lastPrinted>
  <dcterms:modified xsi:type="dcterms:W3CDTF">2026-07-30T07:20:37Z</dcterms:modified>
  <dc:title>关于举办安徽省电工高技能人才研修班的通 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555B4319472C4D3ABE1144AB4758841E_13</vt:lpwstr>
  </property>
  <property fmtid="{D5CDD505-2E9C-101B-9397-08002B2CF9AE}" pid="4" name="KSOTemplateDocerSaveRecord">
    <vt:lpwstr>eyJoZGlkIjoiMDJmMWJjYWViZmY1MjY2OTA3MDM1YzA3ZGZiNmI5MTEiLCJ1c2VySWQiOiIxNzAyMDM1NTIyIn0=</vt:lpwstr>
  </property>
</Properties>
</file>