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60" w:lineRule="exact"/>
        <w:rPr>
          <w:rFonts w:hint="default" w:ascii="黑体" w:hAnsi="黑体" w:eastAsia="黑体" w:cs="黑体"/>
          <w:b w:val="0"/>
          <w:spacing w:val="-20"/>
          <w:sz w:val="32"/>
          <w:szCs w:val="32"/>
        </w:rPr>
      </w:pPr>
      <w:r>
        <w:rPr>
          <w:rFonts w:ascii="黑体" w:hAnsi="黑体" w:eastAsia="黑体" w:cs="黑体"/>
          <w:b w:val="0"/>
          <w:spacing w:val="-20"/>
          <w:sz w:val="32"/>
          <w:szCs w:val="32"/>
        </w:rPr>
        <w:t>附件4</w:t>
      </w:r>
    </w:p>
    <w:p/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default" w:ascii="方正小标宋简体" w:eastAsia="方正小标宋简体"/>
          <w:b w:val="0"/>
          <w:spacing w:val="-20"/>
          <w:sz w:val="44"/>
          <w:szCs w:val="44"/>
        </w:rPr>
      </w:pPr>
      <w:r>
        <w:rPr>
          <w:rFonts w:ascii="方正小标宋简体" w:eastAsia="方正小标宋简体"/>
          <w:b w:val="0"/>
          <w:spacing w:val="-20"/>
          <w:sz w:val="44"/>
          <w:szCs w:val="44"/>
        </w:rPr>
        <w:t>2025年度六安市公安机关招聘警务辅助人员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本人已仔细阅读《考生体能测评须知》，了解1000米（男）/800米（女）跑、纵跳摸高体能测评项目的规则、标准和要求，知悉体能测评风险。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本人身体健康，无不适宜参加测评的疾病或情形，自愿参加体能测评。如因隐瞒身体状况造成不良后果，或因个人原因发生身体损害的，责任由本人自负。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考生（签字）：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2243CF"/>
    <w:rsid w:val="00095D55"/>
    <w:rsid w:val="000A074F"/>
    <w:rsid w:val="000C529D"/>
    <w:rsid w:val="00125916"/>
    <w:rsid w:val="001C3C3D"/>
    <w:rsid w:val="003864EA"/>
    <w:rsid w:val="004D3875"/>
    <w:rsid w:val="006D2351"/>
    <w:rsid w:val="0074327F"/>
    <w:rsid w:val="007F4EB9"/>
    <w:rsid w:val="008E5FEB"/>
    <w:rsid w:val="009E5C5F"/>
    <w:rsid w:val="00A14E17"/>
    <w:rsid w:val="00CF6417"/>
    <w:rsid w:val="00D01B04"/>
    <w:rsid w:val="00EA254F"/>
    <w:rsid w:val="00F111D9"/>
    <w:rsid w:val="00F73B5A"/>
    <w:rsid w:val="00FB6416"/>
    <w:rsid w:val="066B07E7"/>
    <w:rsid w:val="06B25737"/>
    <w:rsid w:val="0C440315"/>
    <w:rsid w:val="1D96413B"/>
    <w:rsid w:val="2B703781"/>
    <w:rsid w:val="2C056AC1"/>
    <w:rsid w:val="2D1A101D"/>
    <w:rsid w:val="300677D6"/>
    <w:rsid w:val="3C0377C7"/>
    <w:rsid w:val="3F2243CF"/>
    <w:rsid w:val="43CA641C"/>
    <w:rsid w:val="43EC7021"/>
    <w:rsid w:val="46790781"/>
    <w:rsid w:val="502E738A"/>
    <w:rsid w:val="55E55806"/>
    <w:rsid w:val="587778B4"/>
    <w:rsid w:val="5C581783"/>
    <w:rsid w:val="655A10E4"/>
    <w:rsid w:val="6C44731F"/>
    <w:rsid w:val="720E1B66"/>
    <w:rsid w:val="72D47FD2"/>
    <w:rsid w:val="72D52084"/>
    <w:rsid w:val="7B2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5"/>
    <w:link w:val="2"/>
    <w:qFormat/>
    <w:uiPriority w:val="0"/>
    <w:rPr>
      <w:rFonts w:ascii="宋体" w:hAnsi="宋体" w:eastAsia="宋体" w:cs="Times New Roman"/>
      <w:b/>
      <w:sz w:val="27"/>
      <w:szCs w:val="27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2020-08-21T01:18:00Z</dcterms:created>
  <dc:creator>Administrator</dc:creator>
  <cp:lastModifiedBy>Administrator</cp:lastModifiedBy>
  <cp:lastPrinted>2025-09-11T23:44:58Z</cp:lastPrinted>
  <dcterms:modified xsi:type="dcterms:W3CDTF">2025-09-11T23:56:41Z</dcterms:modified>
  <dc:title>附件4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FA4E6111C9B548E39A068BB64AECFB16_12</vt:lpwstr>
  </property>
</Properties>
</file>