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ABA05"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</w:t>
      </w:r>
    </w:p>
    <w:p w14:paraId="62FFB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工伤预防项目申报指南</w:t>
      </w:r>
    </w:p>
    <w:p w14:paraId="0D9C8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2965C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一、申报主体及基本条件</w:t>
      </w:r>
    </w:p>
    <w:p w14:paraId="21529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结合我市实际，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2025-2026年度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工伤预防项目申报主体及基本条件：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经相关部门批准成立，在中华人民共和国境内合法登记（注册）、具备法人资格、依法独立承担民事责任、没有重大违法记录的相关行业协会和大中型企业等社会组织。</w:t>
      </w:r>
    </w:p>
    <w:p w14:paraId="7511B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二、申报程序</w:t>
      </w:r>
    </w:p>
    <w:p w14:paraId="78E76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（一）组织项目可行性研究，提出可行性研究报告；</w:t>
      </w:r>
    </w:p>
    <w:p w14:paraId="5FBAC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（二）编制项目实施方案、时间安排、预算，提出项目考核绩效目标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 w14:paraId="7CC73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（三）如实填写《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六安市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工伤预防项目申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表》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并按规定申报。</w:t>
      </w:r>
    </w:p>
    <w:p w14:paraId="5072A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三、申报材料</w:t>
      </w:r>
    </w:p>
    <w:p w14:paraId="2F42A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（一）工伤预防项目申报应附以下材料：</w:t>
      </w:r>
    </w:p>
    <w:p w14:paraId="4156C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相关部门合法登记（注册）证；</w:t>
      </w:r>
    </w:p>
    <w:p w14:paraId="5EA27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工伤预防项目申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表；</w:t>
      </w:r>
    </w:p>
    <w:p w14:paraId="70414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工伤预防项目可行性报告；</w:t>
      </w:r>
    </w:p>
    <w:p w14:paraId="4881D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工伤预防项目实施方案（包括项目名称、项目内容、项目预算、目的效果、实施方式、进度安排、措施办法、评估方式等）；</w:t>
      </w:r>
    </w:p>
    <w:p w14:paraId="387BB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申报机构专业技术人员基本情况表及专业技术职称证书，开展项目所必需的设备、信息技术等材料；</w:t>
      </w:r>
    </w:p>
    <w:p w14:paraId="10575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证明机构法人无违法、犯罪记录等材料；</w:t>
      </w:r>
    </w:p>
    <w:p w14:paraId="57DB7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其他相关证明材料。</w:t>
      </w:r>
    </w:p>
    <w:p w14:paraId="7A6AC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以上材料提供复印件，并加盖“与原件一致”的单位公章，原件备查。相关申报材料如能通过网络查询获取，请注明查询渠道，纸质材料可不提供。</w:t>
      </w:r>
    </w:p>
    <w:p w14:paraId="0FB918A1"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none"/>
          <w:shd w:val="clear"/>
          <w:lang w:val="en-US" w:eastAsia="zh-CN" w:bidi="ar-SA"/>
        </w:rPr>
        <w:t>申报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none"/>
          <w:shd w:val="clear"/>
          <w:lang w:val="en-US" w:eastAsia="zh-CN" w:bidi="ar-SA"/>
        </w:rPr>
        <w:t>材料封面格式：第一行：XXX （单位、行业协会）； 第二行：XXX年工伤预防项目；第三行：申报日期；第四行：单位负责人签名并加盖单位公章；第五行：单位联系人及电话。</w:t>
      </w:r>
      <w:bookmarkStart w:id="0" w:name="bookmark13"/>
      <w:bookmarkEnd w:id="0"/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none"/>
          <w:shd w:val="clear"/>
          <w:lang w:val="en-US" w:eastAsia="zh-CN" w:bidi="ar-SA"/>
        </w:rPr>
        <w:t>申请材料用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none"/>
          <w:shd w:val="clear"/>
          <w:lang w:val="en-US" w:eastAsia="en-US" w:bidi="ar-SA"/>
        </w:rPr>
        <w:t>A4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none"/>
          <w:shd w:val="clear"/>
          <w:lang w:val="en-US" w:eastAsia="zh-CN" w:bidi="ar-SA"/>
        </w:rPr>
        <w:t>纸打印，纸质档4份、电子档1份，按第(一）条申报材料顺序装订。</w:t>
      </w:r>
    </w:p>
    <w:p w14:paraId="13734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四、其他事项</w:t>
      </w:r>
    </w:p>
    <w:p w14:paraId="79DAF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（一）工伤预防项目是指工伤事故和职业病预防的宣传项目和培训项目。</w:t>
      </w:r>
    </w:p>
    <w:p w14:paraId="2170D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）企业规模划分标准按照工业和信息化部、国家统计局、国家发展改革委、财政部《关于印发中小企业划型标准规定的通知》（工信部联企业〔2011〕300号）执行。</w:t>
      </w:r>
    </w:p>
    <w:p w14:paraId="4368A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有关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工伤预防项目申报、实施、评估和结算管理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等事项和要求，可参阅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  <w:t>市人社局、财政局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卫健委 应急局</w:t>
      </w:r>
      <w:r>
        <w:rPr>
          <w:rFonts w:hint="eastAsia" w:ascii="华文仿宋" w:hAnsi="华文仿宋" w:eastAsia="华文仿宋" w:cs="华文仿宋"/>
          <w:sz w:val="32"/>
          <w:szCs w:val="32"/>
          <w:highlight w:val="none"/>
        </w:rPr>
        <w:t>《关于印发</w:t>
      </w:r>
      <w:r>
        <w:rPr>
          <w:rFonts w:hint="eastAsia" w:ascii="华文仿宋" w:hAnsi="华文仿宋" w:eastAsia="华文仿宋" w:cs="华文仿宋"/>
          <w:sz w:val="32"/>
          <w:szCs w:val="32"/>
          <w:highlight w:val="none"/>
          <w:lang w:val="en-US" w:eastAsia="zh-CN"/>
        </w:rPr>
        <w:t>&lt;</w:t>
      </w:r>
      <w:r>
        <w:rPr>
          <w:rFonts w:hint="eastAsia" w:ascii="华文仿宋" w:hAnsi="华文仿宋" w:eastAsia="华文仿宋" w:cs="华文仿宋"/>
          <w:sz w:val="32"/>
          <w:szCs w:val="32"/>
          <w:highlight w:val="none"/>
        </w:rPr>
        <w:t>六安市2025-2026年度工伤预防项目实施方案</w:t>
      </w:r>
      <w:r>
        <w:rPr>
          <w:rFonts w:hint="eastAsia" w:ascii="华文仿宋" w:hAnsi="华文仿宋" w:eastAsia="华文仿宋" w:cs="华文仿宋"/>
          <w:sz w:val="32"/>
          <w:szCs w:val="32"/>
          <w:highlight w:val="none"/>
          <w:lang w:val="en-US" w:eastAsia="zh-CN"/>
        </w:rPr>
        <w:t>&gt;</w:t>
      </w:r>
      <w:r>
        <w:rPr>
          <w:rFonts w:hint="eastAsia" w:ascii="华文仿宋" w:hAnsi="华文仿宋" w:eastAsia="华文仿宋" w:cs="华文仿宋"/>
          <w:sz w:val="32"/>
          <w:szCs w:val="32"/>
          <w:highlight w:val="none"/>
        </w:rPr>
        <w:t>的通知》（六人社秘[2025]28号）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内容。具体的绩效目标等，以最终签订的服务协议为准。</w:t>
      </w:r>
    </w:p>
    <w:p w14:paraId="0F67A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申报材料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于2025年6月30日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前报送至市人社局工伤保险科。</w:t>
      </w:r>
    </w:p>
    <w:p w14:paraId="4F4BB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人：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陈文娟</w:t>
      </w:r>
    </w:p>
    <w:p w14:paraId="47F73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0564-3376073</w:t>
      </w:r>
    </w:p>
    <w:p w14:paraId="6F91E850"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color w:val="000000"/>
          <w:szCs w:val="32"/>
        </w:rPr>
        <w:br w:type="page"/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 w14:paraId="0FA93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eastAsia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六安市工伤预防项目申报表</w:t>
      </w:r>
    </w:p>
    <w:p w14:paraId="17A75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outlineLvl w:val="8"/>
        <w:rPr>
          <w:rFonts w:hint="eastAsia" w:eastAsia="宋体"/>
          <w:bCs/>
          <w:color w:val="000000"/>
          <w:sz w:val="24"/>
          <w:lang w:val="en-US" w:eastAsia="zh-CN"/>
        </w:rPr>
      </w:pPr>
      <w:r>
        <w:rPr>
          <w:rFonts w:eastAsia="宋体"/>
          <w:bCs/>
          <w:color w:val="000000"/>
          <w:sz w:val="24"/>
        </w:rPr>
        <w:t xml:space="preserve">单位名称（盖章）：               </w:t>
      </w:r>
      <w:r>
        <w:rPr>
          <w:rFonts w:hint="eastAsia" w:eastAsia="宋体"/>
          <w:bCs/>
          <w:color w:val="000000"/>
          <w:sz w:val="24"/>
          <w:lang w:val="en-US" w:eastAsia="zh-CN"/>
        </w:rPr>
        <w:t xml:space="preserve">        </w:t>
      </w:r>
      <w:r>
        <w:rPr>
          <w:rFonts w:eastAsia="宋体"/>
          <w:bCs/>
          <w:color w:val="000000"/>
          <w:sz w:val="24"/>
        </w:rPr>
        <w:t xml:space="preserve"> 填报日期：</w:t>
      </w:r>
      <w:r>
        <w:rPr>
          <w:rFonts w:hint="eastAsia" w:eastAsia="宋体"/>
          <w:bCs/>
          <w:color w:val="000000"/>
          <w:sz w:val="24"/>
          <w:lang w:val="en-US" w:eastAsia="zh-CN"/>
        </w:rPr>
        <w:t xml:space="preserve">      年   月   日</w:t>
      </w:r>
    </w:p>
    <w:tbl>
      <w:tblPr>
        <w:tblStyle w:val="5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4"/>
        <w:gridCol w:w="2454"/>
        <w:gridCol w:w="2429"/>
        <w:gridCol w:w="1941"/>
      </w:tblGrid>
      <w:tr w14:paraId="0279B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14" w:type="dxa"/>
            <w:vAlign w:val="center"/>
          </w:tcPr>
          <w:p w14:paraId="664C052D"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申报机构</w:t>
            </w:r>
          </w:p>
        </w:tc>
        <w:tc>
          <w:tcPr>
            <w:tcW w:w="2454" w:type="dxa"/>
            <w:vAlign w:val="center"/>
          </w:tcPr>
          <w:p w14:paraId="22C299F0"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429" w:type="dxa"/>
            <w:vAlign w:val="center"/>
          </w:tcPr>
          <w:p w14:paraId="1AB1A576"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机构代码</w:t>
            </w:r>
          </w:p>
        </w:tc>
        <w:tc>
          <w:tcPr>
            <w:tcW w:w="1941" w:type="dxa"/>
            <w:vAlign w:val="center"/>
          </w:tcPr>
          <w:p w14:paraId="4CD1DAF9"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</w:p>
        </w:tc>
      </w:tr>
      <w:tr w14:paraId="694E6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14" w:type="dxa"/>
            <w:vAlign w:val="center"/>
          </w:tcPr>
          <w:p w14:paraId="23341C7D"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项目名称</w:t>
            </w:r>
          </w:p>
        </w:tc>
        <w:tc>
          <w:tcPr>
            <w:tcW w:w="2454" w:type="dxa"/>
            <w:vAlign w:val="center"/>
          </w:tcPr>
          <w:p w14:paraId="407681CC"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429" w:type="dxa"/>
            <w:vAlign w:val="center"/>
          </w:tcPr>
          <w:p w14:paraId="2F2B5904"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成立年限</w:t>
            </w:r>
          </w:p>
        </w:tc>
        <w:tc>
          <w:tcPr>
            <w:tcW w:w="1941" w:type="dxa"/>
            <w:vAlign w:val="center"/>
          </w:tcPr>
          <w:p w14:paraId="24611AA6"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</w:p>
        </w:tc>
      </w:tr>
      <w:tr w14:paraId="23FA8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14" w:type="dxa"/>
            <w:vAlign w:val="center"/>
          </w:tcPr>
          <w:p w14:paraId="3E2E7E07"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主管部门</w:t>
            </w:r>
          </w:p>
        </w:tc>
        <w:tc>
          <w:tcPr>
            <w:tcW w:w="2454" w:type="dxa"/>
            <w:vAlign w:val="center"/>
          </w:tcPr>
          <w:p w14:paraId="0DB299B9"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429" w:type="dxa"/>
            <w:vAlign w:val="center"/>
          </w:tcPr>
          <w:p w14:paraId="21725384"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所属行业</w:t>
            </w:r>
          </w:p>
        </w:tc>
        <w:tc>
          <w:tcPr>
            <w:tcW w:w="1941" w:type="dxa"/>
            <w:vAlign w:val="center"/>
          </w:tcPr>
          <w:p w14:paraId="6396DBC7"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</w:p>
        </w:tc>
      </w:tr>
      <w:tr w14:paraId="53307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14" w:type="dxa"/>
            <w:vAlign w:val="center"/>
          </w:tcPr>
          <w:p w14:paraId="68394EFC"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业务范围</w:t>
            </w:r>
          </w:p>
        </w:tc>
        <w:tc>
          <w:tcPr>
            <w:tcW w:w="6824" w:type="dxa"/>
            <w:gridSpan w:val="3"/>
            <w:vAlign w:val="center"/>
          </w:tcPr>
          <w:p w14:paraId="01567F54"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</w:p>
        </w:tc>
      </w:tr>
      <w:tr w14:paraId="38F0E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14" w:type="dxa"/>
            <w:vAlign w:val="center"/>
          </w:tcPr>
          <w:p w14:paraId="6BD9A409"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预算金额（万元）</w:t>
            </w:r>
          </w:p>
        </w:tc>
        <w:tc>
          <w:tcPr>
            <w:tcW w:w="2454" w:type="dxa"/>
            <w:vAlign w:val="center"/>
          </w:tcPr>
          <w:p w14:paraId="2CA2F8C5"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（附预算明细表）</w:t>
            </w:r>
          </w:p>
        </w:tc>
        <w:tc>
          <w:tcPr>
            <w:tcW w:w="2429" w:type="dxa"/>
            <w:vAlign w:val="center"/>
          </w:tcPr>
          <w:p w14:paraId="79723951"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开展宣传和培训</w:t>
            </w:r>
          </w:p>
          <w:p w14:paraId="399E2022"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相关业务年限</w:t>
            </w:r>
          </w:p>
        </w:tc>
        <w:tc>
          <w:tcPr>
            <w:tcW w:w="1941" w:type="dxa"/>
            <w:vAlign w:val="center"/>
          </w:tcPr>
          <w:p w14:paraId="22EC382F"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</w:p>
        </w:tc>
      </w:tr>
      <w:tr w14:paraId="23CB3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14" w:type="dxa"/>
            <w:vAlign w:val="center"/>
          </w:tcPr>
          <w:p w14:paraId="02D04A47"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专业技术人员</w:t>
            </w:r>
          </w:p>
          <w:p w14:paraId="7E76A231"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结构及数量情况</w:t>
            </w:r>
          </w:p>
        </w:tc>
        <w:tc>
          <w:tcPr>
            <w:tcW w:w="6824" w:type="dxa"/>
            <w:gridSpan w:val="3"/>
            <w:vAlign w:val="center"/>
          </w:tcPr>
          <w:p w14:paraId="59EF602A"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</w:p>
        </w:tc>
      </w:tr>
      <w:tr w14:paraId="3F53B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14" w:type="dxa"/>
            <w:vMerge w:val="restart"/>
            <w:vAlign w:val="center"/>
          </w:tcPr>
          <w:p w14:paraId="191B43DC"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法人代表</w:t>
            </w:r>
          </w:p>
        </w:tc>
        <w:tc>
          <w:tcPr>
            <w:tcW w:w="2454" w:type="dxa"/>
            <w:vAlign w:val="center"/>
          </w:tcPr>
          <w:p w14:paraId="16DEEC54"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姓名及身份证号码</w:t>
            </w:r>
          </w:p>
        </w:tc>
        <w:tc>
          <w:tcPr>
            <w:tcW w:w="4370" w:type="dxa"/>
            <w:gridSpan w:val="2"/>
            <w:vAlign w:val="center"/>
          </w:tcPr>
          <w:p w14:paraId="2EDD91F2"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</w:p>
        </w:tc>
      </w:tr>
      <w:tr w14:paraId="50F19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14" w:type="dxa"/>
            <w:vMerge w:val="continue"/>
            <w:vAlign w:val="center"/>
          </w:tcPr>
          <w:p w14:paraId="0DEEDC7D"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454" w:type="dxa"/>
            <w:vAlign w:val="center"/>
          </w:tcPr>
          <w:p w14:paraId="414AB427"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联系电话</w:t>
            </w:r>
          </w:p>
        </w:tc>
        <w:tc>
          <w:tcPr>
            <w:tcW w:w="4370" w:type="dxa"/>
            <w:gridSpan w:val="2"/>
            <w:vAlign w:val="center"/>
          </w:tcPr>
          <w:p w14:paraId="05D0025D"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</w:p>
        </w:tc>
      </w:tr>
      <w:tr w14:paraId="2BE49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14" w:type="dxa"/>
            <w:vMerge w:val="restart"/>
            <w:vAlign w:val="center"/>
          </w:tcPr>
          <w:p w14:paraId="4C62AFE3"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项目负责人</w:t>
            </w:r>
          </w:p>
        </w:tc>
        <w:tc>
          <w:tcPr>
            <w:tcW w:w="2454" w:type="dxa"/>
            <w:vAlign w:val="center"/>
          </w:tcPr>
          <w:p w14:paraId="521EE04E"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姓名及身份证号码</w:t>
            </w:r>
          </w:p>
        </w:tc>
        <w:tc>
          <w:tcPr>
            <w:tcW w:w="4370" w:type="dxa"/>
            <w:gridSpan w:val="2"/>
            <w:vAlign w:val="center"/>
          </w:tcPr>
          <w:p w14:paraId="495E8D69"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</w:p>
        </w:tc>
      </w:tr>
      <w:tr w14:paraId="20597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14" w:type="dxa"/>
            <w:vMerge w:val="continue"/>
            <w:vAlign w:val="center"/>
          </w:tcPr>
          <w:p w14:paraId="337C4933"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454" w:type="dxa"/>
            <w:vAlign w:val="center"/>
          </w:tcPr>
          <w:p w14:paraId="2B642FA8"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联系电话</w:t>
            </w:r>
          </w:p>
        </w:tc>
        <w:tc>
          <w:tcPr>
            <w:tcW w:w="4370" w:type="dxa"/>
            <w:gridSpan w:val="2"/>
            <w:vAlign w:val="center"/>
          </w:tcPr>
          <w:p w14:paraId="3AB2A1BB"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</w:p>
        </w:tc>
      </w:tr>
      <w:tr w14:paraId="7AAA9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14" w:type="dxa"/>
            <w:vAlign w:val="center"/>
          </w:tcPr>
          <w:p w14:paraId="5993DA21"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申报项目理由</w:t>
            </w:r>
          </w:p>
        </w:tc>
        <w:tc>
          <w:tcPr>
            <w:tcW w:w="6824" w:type="dxa"/>
            <w:gridSpan w:val="3"/>
            <w:vAlign w:val="center"/>
          </w:tcPr>
          <w:p w14:paraId="043CF30C"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（可附页）</w:t>
            </w:r>
          </w:p>
        </w:tc>
      </w:tr>
      <w:tr w14:paraId="5347A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14" w:type="dxa"/>
            <w:vMerge w:val="restart"/>
            <w:vAlign w:val="center"/>
          </w:tcPr>
          <w:p w14:paraId="00FC0999"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项目实施方式</w:t>
            </w:r>
          </w:p>
          <w:p w14:paraId="747C3E23">
            <w:pPr>
              <w:spacing w:line="0" w:lineRule="atLeast"/>
              <w:outlineLvl w:val="8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（请在对应方式后打钩）</w:t>
            </w:r>
          </w:p>
        </w:tc>
        <w:tc>
          <w:tcPr>
            <w:tcW w:w="2454" w:type="dxa"/>
            <w:vAlign w:val="center"/>
          </w:tcPr>
          <w:p w14:paraId="0F4454E4"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申报机构直接实施</w:t>
            </w:r>
          </w:p>
        </w:tc>
        <w:tc>
          <w:tcPr>
            <w:tcW w:w="4370" w:type="dxa"/>
            <w:gridSpan w:val="2"/>
            <w:vAlign w:val="center"/>
          </w:tcPr>
          <w:p w14:paraId="7CA67C12"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</w:p>
        </w:tc>
      </w:tr>
      <w:tr w14:paraId="43987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14" w:type="dxa"/>
            <w:vMerge w:val="continue"/>
            <w:vAlign w:val="center"/>
          </w:tcPr>
          <w:p w14:paraId="649E2EE1"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454" w:type="dxa"/>
            <w:vAlign w:val="center"/>
          </w:tcPr>
          <w:p w14:paraId="0DD93C72"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委托第三方实施</w:t>
            </w:r>
          </w:p>
        </w:tc>
        <w:tc>
          <w:tcPr>
            <w:tcW w:w="4370" w:type="dxa"/>
            <w:gridSpan w:val="2"/>
            <w:vAlign w:val="center"/>
          </w:tcPr>
          <w:p w14:paraId="20C296EF"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</w:p>
        </w:tc>
      </w:tr>
      <w:tr w14:paraId="7A44C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14" w:type="dxa"/>
            <w:vAlign w:val="center"/>
          </w:tcPr>
          <w:p w14:paraId="32572F16"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服务范围和对象</w:t>
            </w:r>
          </w:p>
        </w:tc>
        <w:tc>
          <w:tcPr>
            <w:tcW w:w="6824" w:type="dxa"/>
            <w:gridSpan w:val="3"/>
            <w:vAlign w:val="center"/>
          </w:tcPr>
          <w:p w14:paraId="2CC9D604"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</w:p>
        </w:tc>
      </w:tr>
      <w:tr w14:paraId="44C07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14" w:type="dxa"/>
            <w:vAlign w:val="center"/>
          </w:tcPr>
          <w:p w14:paraId="6AD23400"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绩效目标</w:t>
            </w:r>
          </w:p>
        </w:tc>
        <w:tc>
          <w:tcPr>
            <w:tcW w:w="6824" w:type="dxa"/>
            <w:gridSpan w:val="3"/>
            <w:vAlign w:val="center"/>
          </w:tcPr>
          <w:p w14:paraId="63CFE85F"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</w:p>
        </w:tc>
      </w:tr>
      <w:tr w14:paraId="1F967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14" w:type="dxa"/>
            <w:vAlign w:val="center"/>
          </w:tcPr>
          <w:p w14:paraId="22504F35"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单位审核意见</w:t>
            </w:r>
          </w:p>
        </w:tc>
        <w:tc>
          <w:tcPr>
            <w:tcW w:w="6824" w:type="dxa"/>
            <w:gridSpan w:val="3"/>
            <w:vAlign w:val="center"/>
          </w:tcPr>
          <w:p w14:paraId="110FC27B"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</w:p>
        </w:tc>
      </w:tr>
      <w:tr w14:paraId="0A903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14" w:type="dxa"/>
            <w:vAlign w:val="center"/>
          </w:tcPr>
          <w:p w14:paraId="7F698905"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专家评委会意见</w:t>
            </w:r>
          </w:p>
        </w:tc>
        <w:tc>
          <w:tcPr>
            <w:tcW w:w="6824" w:type="dxa"/>
            <w:gridSpan w:val="3"/>
            <w:vAlign w:val="center"/>
          </w:tcPr>
          <w:p w14:paraId="20412314"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</w:p>
        </w:tc>
      </w:tr>
      <w:tr w14:paraId="3E058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14" w:type="dxa"/>
            <w:vAlign w:val="center"/>
          </w:tcPr>
          <w:p w14:paraId="089EE50A"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工伤预防</w:t>
            </w:r>
          </w:p>
          <w:p w14:paraId="16443B80"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联席会议意见</w:t>
            </w:r>
          </w:p>
        </w:tc>
        <w:tc>
          <w:tcPr>
            <w:tcW w:w="6824" w:type="dxa"/>
            <w:gridSpan w:val="3"/>
            <w:vAlign w:val="center"/>
          </w:tcPr>
          <w:p w14:paraId="003813EF"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</w:p>
        </w:tc>
      </w:tr>
    </w:tbl>
    <w:p w14:paraId="74A77719"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br w:type="page"/>
      </w:r>
    </w:p>
    <w:p w14:paraId="46922B5D"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附件3</w:t>
      </w:r>
    </w:p>
    <w:p w14:paraId="58F9B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可行性研究报告</w:t>
      </w:r>
    </w:p>
    <w:p w14:paraId="71C46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（编写提纲）</w:t>
      </w:r>
    </w:p>
    <w:p w14:paraId="44150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outlineLvl w:val="8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 w14:paraId="39BFB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8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一、基本情况</w:t>
      </w:r>
    </w:p>
    <w:p w14:paraId="17258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8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（一）工伤预防项目基本情况：申报组织或机构名称、法人、地址、电话、设备条件、技术人员、资产规模、业务范围、财务收支、税务等情况。</w:t>
      </w:r>
    </w:p>
    <w:p w14:paraId="32030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8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（二）工伤预防项目负责人基本情况：姓名、性别、年龄、职务、职称、专业、历年项目负责情况，与项目相关的主要情况。</w:t>
      </w:r>
    </w:p>
    <w:p w14:paraId="4835E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8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二、必要性和可行性</w:t>
      </w:r>
    </w:p>
    <w:p w14:paraId="56CDA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8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（一）工伤预防项目开展的背景情况。项目的服务范围、需求分析、发展情况等。</w:t>
      </w:r>
    </w:p>
    <w:p w14:paraId="398C6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8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（二）工伤预防项目开展的必要性。项目开展对预防工伤事故的意义和作用，对社会、企业和职工的影响。</w:t>
      </w:r>
    </w:p>
    <w:p w14:paraId="25C8F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8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（三）工伤预防项目开展的可行性。项目实施流程和环节、设备和人员配置、经验、时间安排；费用预算合理性及可靠性分析；项目开展绩效目标和社会经济效益分析。</w:t>
      </w:r>
    </w:p>
    <w:p w14:paraId="4A7CD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8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（四）项目实施风险及不确定性。实施过程存在的主要风险与不确定性分析；对风险的应对措施。</w:t>
      </w:r>
    </w:p>
    <w:p w14:paraId="52471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8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三、实施条件</w:t>
      </w:r>
    </w:p>
    <w:p w14:paraId="5CC99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8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（一）硬件设备。项目开展需要的各种设备。</w:t>
      </w:r>
    </w:p>
    <w:p w14:paraId="4D5F5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8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（二）人员条件。项目开展必备的负责人及其管理能力、主要技术人员的姓名、性别、职称、专业、工作年限等。</w:t>
      </w:r>
    </w:p>
    <w:p w14:paraId="7E7C1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8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（三）技术条件。从事工伤预防业务证明材料；开展项目使用的方法和技术手段等。</w:t>
      </w:r>
    </w:p>
    <w:p w14:paraId="058CD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8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（四）其他相关条件。</w:t>
      </w:r>
    </w:p>
    <w:p w14:paraId="0AF60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8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四、进度和计划安排</w:t>
      </w:r>
    </w:p>
    <w:p w14:paraId="3DCC2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8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工伤预防项目开展进度和计划安排情况。</w:t>
      </w:r>
    </w:p>
    <w:p w14:paraId="0E226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8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五、绩效目标</w:t>
      </w:r>
    </w:p>
    <w:p w14:paraId="19DD8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8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（一）定性目标。</w:t>
      </w:r>
    </w:p>
    <w:p w14:paraId="46396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8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（二）定量目标。</w:t>
      </w:r>
    </w:p>
    <w:p w14:paraId="65A1E67A"/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928" w:right="1417" w:bottom="1474" w:left="1587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920B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3C5B5D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3C5B5D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358AB3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0541D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DEF97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D61F96"/>
    <w:rsid w:val="011027CE"/>
    <w:rsid w:val="1E7C1811"/>
    <w:rsid w:val="27D61F96"/>
    <w:rsid w:val="56C3214F"/>
    <w:rsid w:val="77583A8E"/>
    <w:rsid w:val="7BE4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after="120" w:afterLines="0" w:line="276" w:lineRule="auto"/>
      <w:jc w:val="left"/>
    </w:pPr>
    <w:rPr>
      <w:rFonts w:ascii="微软雅黑" w:hAnsi="微软雅黑" w:eastAsia="微软雅黑" w:cs="Times New Roman"/>
      <w:kern w:val="0"/>
      <w:sz w:val="22"/>
      <w:lang w:eastAsia="en-US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Body text|1"/>
    <w:basedOn w:val="1"/>
    <w:qFormat/>
    <w:uiPriority w:val="0"/>
    <w:pPr>
      <w:widowControl w:val="0"/>
      <w:shd w:val="clear" w:color="auto" w:fill="auto"/>
      <w:spacing w:line="374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396</Words>
  <Characters>410</Characters>
  <Lines>0</Lines>
  <Paragraphs>0</Paragraphs>
  <TotalTime>17</TotalTime>
  <ScaleCrop>false</ScaleCrop>
  <LinksUpToDate>false</LinksUpToDate>
  <CharactersWithSpaces>410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2022-03-21T09:20:00Z</dcterms:created>
  <dc:creator>Administrator</dc:creator>
  <cp:lastModifiedBy>C-Doughnut</cp:lastModifiedBy>
  <cp:lastPrinted>2025-05-15T01:46:00Z</cp:lastPrinted>
  <dcterms:modified xsi:type="dcterms:W3CDTF">2025-05-16T00:22:08Z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7A091C1FF61E4A0692482EAA793B5EE7_13</vt:lpwstr>
  </property>
  <property fmtid="{D5CDD505-2E9C-101B-9397-08002B2CF9AE}" pid="4" name="KSOTemplateDocerSaveRecord">
    <vt:lpwstr>eyJoZGlkIjoiZDZiMmI5YzVkNzhkMGNmYmMzODBhYjE4MGJjNDViMTYiLCJ1c2VySWQiOiIyODA3OTc5MDEifQ==</vt:lpwstr>
  </property>
</Properties>
</file>