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446AE">
      <w:pPr>
        <w:pStyle w:val="2"/>
        <w:spacing w:after="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</w:p>
    <w:p w14:paraId="51DE4C76">
      <w:pPr>
        <w:pStyle w:val="2"/>
        <w:spacing w:after="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资金转账告知函</w:t>
      </w:r>
    </w:p>
    <w:p w14:paraId="78E06C55">
      <w:pPr>
        <w:pStyle w:val="2"/>
        <w:spacing w:after="0"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E9D3391">
      <w:pPr>
        <w:pStyle w:val="2"/>
        <w:spacing w:after="0"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（用工单位名称）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47D0EEF7">
      <w:pPr>
        <w:pStyle w:val="2"/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向属地社会保险经办机构申领涉劳务派遣人员失业保险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稳岗返还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/一次性扩岗补助）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，根据国家和省政策规定，本公司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将资金中涉及派遣至贵公司人员部分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（涉及金额：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****元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拨付至贵公司对公银行账户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2187D77D">
      <w:pPr>
        <w:pStyle w:val="2"/>
        <w:spacing w:after="0" w:line="440" w:lineRule="exact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贵公司享受的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（稳岗返还资金/一次性扩岗补助资金）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，可用于职工生活补助、缴纳社会保险费、转岗培训、技能提升培训等稳定就业岗位以及降低生产经营成本等支出。</w:t>
      </w:r>
    </w:p>
    <w:p w14:paraId="55127920">
      <w:pPr>
        <w:pStyle w:val="2"/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贵公司应于收到拨付资金15日内向我司出具资金到账确认函。</w:t>
      </w:r>
    </w:p>
    <w:p w14:paraId="0DDAAA9C">
      <w:pPr>
        <w:pStyle w:val="2"/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联系方式： </w:t>
      </w:r>
    </w:p>
    <w:p w14:paraId="55F50B99">
      <w:pPr>
        <w:pStyle w:val="2"/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9906F03">
      <w:pPr>
        <w:pStyle w:val="2"/>
        <w:spacing w:after="0" w:line="44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劳务派遣单位名称：（单位签章）</w:t>
      </w:r>
    </w:p>
    <w:p w14:paraId="4A0CAB22">
      <w:pPr>
        <w:pStyle w:val="2"/>
        <w:spacing w:after="0" w:line="44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期：</w:t>
      </w:r>
    </w:p>
    <w:p w14:paraId="21D95064">
      <w:pPr>
        <w:pStyle w:val="2"/>
        <w:spacing w:after="0" w:line="44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4B018504">
      <w:pPr>
        <w:pStyle w:val="2"/>
        <w:spacing w:after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</w:p>
    <w:p w14:paraId="607FCA8F">
      <w:pPr>
        <w:pStyle w:val="2"/>
        <w:spacing w:after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资金到账确认函</w:t>
      </w:r>
    </w:p>
    <w:p w14:paraId="3F874D37">
      <w:pPr>
        <w:pStyle w:val="2"/>
        <w:spacing w:after="0" w:line="44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76BC3FC4">
      <w:pPr>
        <w:pStyle w:val="2"/>
        <w:spacing w:after="0" w:line="44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兹于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劳务派遣单位名称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拨付的本单位劳务派遣员工失业保险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稳岗返还资金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/一次性扩岗补助资金）****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我公司已知晓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使用范围，并将按规定使用资金。</w:t>
      </w:r>
    </w:p>
    <w:p w14:paraId="34691258">
      <w:pPr>
        <w:pStyle w:val="2"/>
        <w:spacing w:after="0" w:line="440" w:lineRule="exact"/>
        <w:ind w:right="840" w:rightChars="40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69432DB3">
      <w:pPr>
        <w:pStyle w:val="2"/>
        <w:spacing w:after="0" w:line="440" w:lineRule="exact"/>
        <w:ind w:right="840" w:rightChars="400" w:firstLine="0" w:firstLineChars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用工单位名称：（单位签章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</w:p>
    <w:p w14:paraId="2C2FFEB2">
      <w:pPr>
        <w:pStyle w:val="2"/>
        <w:spacing w:after="0" w:line="440" w:lineRule="exact"/>
        <w:ind w:right="840" w:rightChars="400" w:firstLine="0" w:firstLineChars="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</w:p>
    <w:p w14:paraId="5DEAB81F">
      <w:pPr>
        <w:pStyle w:val="2"/>
        <w:spacing w:line="440" w:lineRule="exact"/>
        <w:ind w:firstLine="4160" w:firstLineChars="13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期：</w:t>
      </w:r>
    </w:p>
    <w:p w14:paraId="0C2187C7"/>
    <w:sectPr>
      <w:pgSz w:w="11906" w:h="16838"/>
      <w:pgMar w:top="1757" w:right="1361" w:bottom="1757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VjZmNkYzM5ZTVlNmQ5NGU5YjQ3M2IxODkwZDkifQ=="/>
  </w:docVars>
  <w:rsids>
    <w:rsidRoot w:val="47A20567"/>
    <w:rsid w:val="14397409"/>
    <w:rsid w:val="3E274987"/>
    <w:rsid w:val="4186127B"/>
    <w:rsid w:val="47A20567"/>
    <w:rsid w:val="625614D2"/>
    <w:rsid w:val="68D236D7"/>
    <w:rsid w:val="E9F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一级标题"/>
    <w:basedOn w:val="1"/>
    <w:qFormat/>
    <w:uiPriority w:val="0"/>
    <w:pPr>
      <w:widowControl/>
      <w:shd w:val="clear" w:color="auto" w:fill="FFFFFF"/>
      <w:spacing w:line="400" w:lineRule="exact"/>
      <w:jc w:val="center"/>
    </w:pPr>
    <w:rPr>
      <w:rFonts w:hint="eastAsia" w:ascii="黑体" w:hAnsi="黑体" w:eastAsia="黑体" w:cs="黑体"/>
      <w:kern w:val="0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361</Characters>
  <Lines>0</Lines>
  <Paragraphs>0</Paragraphs>
  <TotalTime>0</TotalTime>
  <ScaleCrop>false</ScaleCrop>
  <LinksUpToDate>false</LinksUpToDate>
  <CharactersWithSpaces>471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2024-10-24T18:46:00Z</dcterms:created>
  <dc:creator>WPS_1663916928</dc:creator>
  <cp:lastModifiedBy>胡晓胖</cp:lastModifiedBy>
  <dcterms:modified xsi:type="dcterms:W3CDTF">2024-11-14T00:59:23Z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62F2196A2FA441BABE5EA1DBB8F958BD_11</vt:lpwstr>
  </property>
</Properties>
</file>